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70" w:rsidRPr="00476E24" w:rsidRDefault="001F3857" w:rsidP="00CE23AA">
      <w:pPr>
        <w:spacing w:line="360" w:lineRule="auto"/>
        <w:jc w:val="both"/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</w:pP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Четверг</w:t>
      </w:r>
      <w:r w:rsidR="00861C78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,</w:t>
      </w:r>
      <w:r w:rsidR="00A50661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Pr="001F3857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20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Февраля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2020</w:t>
      </w:r>
      <w:r w:rsidR="00114BD7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CE23AA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                      </w:t>
      </w:r>
      <w:r w:rsidR="001413B6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Thursday</w:t>
      </w:r>
      <w:r w:rsidR="00D11916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,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February</w:t>
      </w:r>
      <w:r w:rsidR="0088472F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20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of </w:t>
      </w:r>
      <w:r w:rsidR="00D42370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20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20</w:t>
      </w:r>
    </w:p>
    <w:p w:rsidR="00114BD7" w:rsidRPr="000965D2" w:rsidRDefault="001F3857" w:rsidP="001413B6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 w:val="28"/>
          <w:szCs w:val="28"/>
          <w:lang w:eastAsia="ru-RU"/>
        </w:rPr>
        <w:t>Zavidovo Winter Open</w:t>
      </w:r>
    </w:p>
    <w:p w:rsidR="00F056BA" w:rsidRPr="00F26F70" w:rsidRDefault="0020457F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F26F70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</w:t>
      </w:r>
      <w:r w:rsidRPr="00F26F70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1F3857" w:rsidRDefault="000D6250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</w:pPr>
      <w:r w:rsidRPr="001F385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(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1F385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1F3857">
        <w:rPr>
          <w:rFonts w:ascii="Arial Narrow" w:hAnsi="Arial Narrow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1F3857" w:rsidRPr="001F3857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01</w:t>
      </w:r>
      <w:r w:rsidR="00476E24" w:rsidRPr="001F3857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.0</w:t>
      </w:r>
      <w:r w:rsidR="001F3857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2.</w:t>
      </w:r>
      <w:r w:rsidR="001F3857" w:rsidRPr="001F3857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20</w:t>
      </w:r>
      <w:r w:rsidR="00CE23AA" w:rsidRPr="001F3857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1F3857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п</w:t>
      </w:r>
      <w:r w:rsidR="00D1191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рием</w:t>
      </w:r>
      <w:r w:rsidR="00D11916" w:rsidRPr="001F3857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D1191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заявок</w:t>
      </w:r>
      <w:r w:rsidR="00D11916" w:rsidRPr="001F3857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D1191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прекращается</w:t>
      </w:r>
      <w:r w:rsidR="00D11916" w:rsidRPr="001F3857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D1191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в</w:t>
      </w:r>
      <w:r w:rsidR="00D11916" w:rsidRPr="001F3857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17</w:t>
      </w:r>
      <w:r w:rsidR="00B3045C" w:rsidRPr="001F3857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.00</w:t>
      </w:r>
      <w:r w:rsidR="00C34B1D" w:rsidRPr="001F3857">
        <w:rPr>
          <w:rFonts w:ascii="Arial Narrow" w:eastAsia="Times New Roman" w:hAnsi="Arial Narrow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1F385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please</w:t>
      </w:r>
      <w:r w:rsidR="00861C78" w:rsidRPr="001F385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return</w:t>
      </w:r>
      <w:r w:rsidR="00861C78" w:rsidRPr="001F385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before</w:t>
      </w:r>
      <w:r w:rsidR="00861C78" w:rsidRPr="001F385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D11916" w:rsidRPr="001F385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17</w:t>
      </w:r>
      <w:r w:rsidR="00E300AA" w:rsidRPr="001F385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</w:t>
      </w:r>
      <w:r w:rsidR="005621F4" w:rsidRPr="001F385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m</w:t>
      </w:r>
      <w:r w:rsidR="005621F4" w:rsidRPr="001F385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E300AA" w:rsidRPr="001F385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1F385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01</w:t>
      </w:r>
      <w:r w:rsidR="00114BD7" w:rsidRPr="001F385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.0</w:t>
      </w:r>
      <w:r w:rsidR="001F385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2</w:t>
      </w:r>
      <w:r w:rsidR="00114BD7" w:rsidRPr="001F385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1F385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20</w:t>
      </w:r>
      <w:r w:rsidRPr="001F385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)</w:t>
      </w:r>
    </w:p>
    <w:p w:rsidR="00034FE5" w:rsidRPr="001F3857" w:rsidRDefault="00034FE5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</w:t>
      </w:r>
      <w:r w:rsidRPr="001F385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1F385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:</w:t>
      </w:r>
      <w:r w:rsidR="001F3857" w:rsidRPr="001F385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 </w:t>
      </w:r>
      <w:proofErr w:type="spellStart"/>
      <w:r w:rsidR="001F385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Strokeplay</w:t>
      </w:r>
      <w:proofErr w:type="spellEnd"/>
      <w:r w:rsidR="001F385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Net </w:t>
      </w:r>
      <w:r w:rsidR="000965D2" w:rsidRPr="001F385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(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with</w:t>
      </w:r>
      <w:r w:rsidR="000965D2" w:rsidRPr="001F385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0965D2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HCP</w:t>
      </w:r>
      <w:r w:rsidR="000965D2" w:rsidRPr="001F385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)</w:t>
      </w:r>
    </w:p>
    <w:p w:rsidR="00CE23AA" w:rsidRPr="00712321" w:rsidRDefault="00712321" w:rsidP="00712321">
      <w:pPr>
        <w:spacing w:line="360" w:lineRule="auto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</w:pPr>
      <w:r w:rsidRPr="00712321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Pasha Golf Course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</w:t>
            </w:r>
            <w:r w:rsidR="00556DC5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/</w:t>
            </w:r>
            <w:r w:rsidR="00556DC5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 xml:space="preserve"> 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</w:t>
            </w:r>
            <w:r w:rsidR="00556DC5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/</w:t>
            </w:r>
            <w:r w:rsidR="00556DC5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="00556DC5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556DC5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 xml:space="preserve"> 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556DC5">
        <w:trPr>
          <w:trHeight w:val="135"/>
        </w:trPr>
        <w:tc>
          <w:tcPr>
            <w:tcW w:w="4678" w:type="dxa"/>
            <w:shd w:val="clear" w:color="auto" w:fill="FFFFFF" w:themeFill="background1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  <w:tcBorders>
              <w:right w:val="single" w:sz="4" w:space="0" w:color="FFFFFF" w:themeColor="background1"/>
            </w:tcBorders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556DC5" w:rsidRPr="00556DC5" w:rsidTr="00556DC5">
        <w:trPr>
          <w:trHeight w:val="102"/>
        </w:trPr>
        <w:tc>
          <w:tcPr>
            <w:tcW w:w="4678" w:type="dxa"/>
          </w:tcPr>
          <w:p w:rsidR="00556DC5" w:rsidRPr="00556DC5" w:rsidRDefault="00556DC5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 xml:space="preserve">Номер в отеле / </w:t>
            </w:r>
            <w:r>
              <w:rPr>
                <w:rFonts w:ascii="Arial Narrow" w:hAnsi="Arial Narrow" w:cs="Arial"/>
                <w:b/>
                <w:color w:val="17365D" w:themeColor="text2" w:themeShade="BF"/>
              </w:rPr>
              <w:t>Hotel</w:t>
            </w:r>
            <w:r w:rsidRPr="00556DC5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b/>
                <w:color w:val="17365D" w:themeColor="text2" w:themeShade="BF"/>
              </w:rPr>
              <w:t>room</w:t>
            </w:r>
          </w:p>
        </w:tc>
        <w:tc>
          <w:tcPr>
            <w:tcW w:w="5812" w:type="dxa"/>
            <w:gridSpan w:val="2"/>
          </w:tcPr>
          <w:p w:rsidR="00556DC5" w:rsidRPr="00556DC5" w:rsidRDefault="00556DC5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556DC5" w:rsidRPr="00556DC5" w:rsidTr="00556DC5">
        <w:trPr>
          <w:trHeight w:val="120"/>
        </w:trPr>
        <w:tc>
          <w:tcPr>
            <w:tcW w:w="4678" w:type="dxa"/>
            <w:tcBorders>
              <w:bottom w:val="single" w:sz="4" w:space="0" w:color="FFFFFF" w:themeColor="background1"/>
            </w:tcBorders>
          </w:tcPr>
          <w:p w:rsidR="00556DC5" w:rsidRPr="00556DC5" w:rsidRDefault="00556DC5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DC5" w:rsidRPr="00556DC5" w:rsidRDefault="00556DC5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556DC5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Значение точного гандикапа</w:t>
            </w:r>
            <w:r w:rsidR="00556DC5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2331FE" w:rsidTr="00616BA5">
        <w:trPr>
          <w:gridAfter w:val="1"/>
          <w:wAfter w:w="3686" w:type="dxa"/>
          <w:trHeight w:val="248"/>
        </w:trPr>
        <w:tc>
          <w:tcPr>
            <w:tcW w:w="4678" w:type="dxa"/>
          </w:tcPr>
          <w:p w:rsidR="007D2D2C" w:rsidRPr="002331FE" w:rsidRDefault="0046289A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</w:t>
            </w:r>
            <w:r w:rsidR="00556DC5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\</w:t>
            </w:r>
            <w:r w:rsidR="00556DC5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2331FE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  <w:p w:rsidR="00867236" w:rsidRPr="002331FE" w:rsidRDefault="00867236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E822E2" w:rsidRDefault="00E822E2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E822E2" w:rsidRPr="00CE23AA" w:rsidRDefault="00E822E2" w:rsidP="00E822E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Максимальный гандикап для мужчин – </w:t>
      </w:r>
      <w:r w:rsidR="00F26F70" w:rsidRP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28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, для женщин – </w:t>
      </w:r>
      <w:r w:rsidR="001F3857" w:rsidRPr="001F3857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F26F70" w:rsidRPr="001F3857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28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F26F70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 xml:space="preserve">– </w:t>
      </w:r>
      <w:r w:rsidR="001F3857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</w:p>
    <w:p w:rsidR="002761A5" w:rsidRPr="000965D2" w:rsidRDefault="0096686B" w:rsidP="000965D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</w:p>
    <w:p w:rsidR="002761A5" w:rsidRDefault="0096686B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In case of higher </w:t>
      </w:r>
      <w:proofErr w:type="gramStart"/>
      <w:r w:rsidR="004115C4"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proofErr w:type="gramEnd"/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the above figure shall be applied.</w:t>
      </w:r>
    </w:p>
    <w:p w:rsidR="003B0F2C" w:rsidRDefault="003B0F2C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3B0F2C" w:rsidRDefault="003B0F2C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1F3857" w:rsidRPr="00867236" w:rsidRDefault="001F3857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5B2DFB" w:rsidRPr="00CE23AA" w:rsidRDefault="005621F4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852796"/>
            <wp:effectExtent l="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8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F2C" w:rsidRDefault="003B0F2C" w:rsidP="00CE23AA">
      <w:pPr>
        <w:ind w:firstLine="426"/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</w:pPr>
    </w:p>
    <w:p w:rsidR="003B0F2C" w:rsidRDefault="003B0F2C" w:rsidP="00CE23AA">
      <w:pPr>
        <w:ind w:firstLine="426"/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</w:pPr>
      <w:bookmarkStart w:id="0" w:name="_GoBack"/>
      <w:bookmarkEnd w:id="0"/>
    </w:p>
    <w:p w:rsidR="004C458C" w:rsidRPr="004115C4" w:rsidRDefault="00D42370" w:rsidP="00CE23AA">
      <w:pPr>
        <w:ind w:firstLine="426"/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9E7139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</w:t>
      </w:r>
      <w:r w:rsidR="0083303E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етом при приеме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заявок</w:t>
      </w:r>
    </w:p>
    <w:p w:rsidR="005621F4" w:rsidRPr="001F3857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</w:pPr>
      <w:r w:rsidRPr="001F3857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Ст</w:t>
      </w:r>
      <w:r w:rsidR="0075387B" w:rsidRPr="001F3857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оимость участия</w:t>
      </w:r>
      <w:r w:rsidRPr="001F3857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:</w:t>
      </w:r>
      <w:r w:rsidR="001F3857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 xml:space="preserve"> €</w:t>
      </w:r>
      <w:r w:rsidR="001F3857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 xml:space="preserve"> </w:t>
      </w:r>
      <w:r w:rsidR="001F3857" w:rsidRPr="001F3857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135</w:t>
      </w:r>
    </w:p>
    <w:p w:rsidR="001F3857" w:rsidRPr="001F3857" w:rsidRDefault="00E822E2" w:rsidP="001F3857">
      <w:pPr>
        <w:pStyle w:val="aa"/>
        <w:ind w:left="0" w:firstLine="709"/>
        <w:jc w:val="both"/>
        <w:rPr>
          <w:rFonts w:ascii="Arial Narrow" w:hAnsi="Arial Narrow" w:cs="Arial"/>
          <w:b/>
          <w:bCs/>
          <w:iCs/>
          <w:color w:val="7F7F7F" w:themeColor="text1" w:themeTint="80"/>
          <w:sz w:val="20"/>
          <w:szCs w:val="22"/>
          <w:lang w:val="ru-RU"/>
        </w:rPr>
      </w:pPr>
      <w:r w:rsidRPr="001F3857">
        <w:rPr>
          <w:rFonts w:ascii="Arial Narrow" w:hAnsi="Arial Narrow" w:cs="Arial"/>
          <w:b/>
          <w:bCs/>
          <w:iCs/>
          <w:color w:val="7F7F7F" w:themeColor="text1" w:themeTint="80"/>
          <w:sz w:val="20"/>
          <w:szCs w:val="22"/>
          <w:lang w:val="ru-RU"/>
        </w:rPr>
        <w:t>Стоимость</w:t>
      </w:r>
      <w:r w:rsidR="003B0F2C">
        <w:rPr>
          <w:rFonts w:ascii="Arial Narrow" w:hAnsi="Arial Narrow" w:cs="Arial"/>
          <w:b/>
          <w:bCs/>
          <w:iCs/>
          <w:color w:val="7F7F7F" w:themeColor="text1" w:themeTint="80"/>
          <w:sz w:val="20"/>
          <w:szCs w:val="22"/>
          <w:lang w:val="ru-RU"/>
        </w:rPr>
        <w:t xml:space="preserve"> номера</w:t>
      </w:r>
      <w:r w:rsidR="00880F8F" w:rsidRPr="00880F8F">
        <w:rPr>
          <w:rFonts w:ascii="Arial Narrow" w:hAnsi="Arial Narrow" w:cs="Arial"/>
          <w:b/>
          <w:bCs/>
          <w:iCs/>
          <w:color w:val="7F7F7F" w:themeColor="text1" w:themeTint="80"/>
          <w:sz w:val="20"/>
          <w:szCs w:val="22"/>
          <w:lang w:val="ru-RU"/>
        </w:rPr>
        <w:t xml:space="preserve"> </w:t>
      </w:r>
      <w:r w:rsidR="00880F8F">
        <w:rPr>
          <w:rFonts w:ascii="Arial Narrow" w:hAnsi="Arial Narrow" w:cs="Arial"/>
          <w:b/>
          <w:bCs/>
          <w:iCs/>
          <w:color w:val="7F7F7F" w:themeColor="text1" w:themeTint="80"/>
          <w:sz w:val="20"/>
          <w:szCs w:val="22"/>
          <w:lang w:val="ru-RU"/>
        </w:rPr>
        <w:t>в отеле</w:t>
      </w:r>
      <w:r w:rsidRPr="001F3857">
        <w:rPr>
          <w:rFonts w:ascii="Arial Narrow" w:hAnsi="Arial Narrow" w:cs="Arial"/>
          <w:b/>
          <w:bCs/>
          <w:iCs/>
          <w:color w:val="7F7F7F" w:themeColor="text1" w:themeTint="80"/>
          <w:sz w:val="20"/>
          <w:szCs w:val="22"/>
          <w:lang w:val="ru-RU"/>
        </w:rPr>
        <w:t xml:space="preserve">: </w:t>
      </w:r>
      <w:r w:rsidR="001F3857" w:rsidRPr="001F3857">
        <w:rPr>
          <w:rFonts w:ascii="Arial Narrow" w:hAnsi="Arial Narrow" w:cs="Arial"/>
          <w:b/>
          <w:bCs/>
          <w:iCs/>
          <w:color w:val="7F7F7F" w:themeColor="text1" w:themeTint="80"/>
          <w:sz w:val="20"/>
          <w:szCs w:val="22"/>
        </w:rPr>
        <w:t>Single</w:t>
      </w:r>
      <w:r w:rsidR="001F3857" w:rsidRPr="001F3857">
        <w:rPr>
          <w:rFonts w:ascii="Arial Narrow" w:hAnsi="Arial Narrow" w:cs="Arial"/>
          <w:b/>
          <w:bCs/>
          <w:iCs/>
          <w:color w:val="7F7F7F" w:themeColor="text1" w:themeTint="80"/>
          <w:sz w:val="20"/>
          <w:szCs w:val="22"/>
          <w:lang w:val="ru-RU"/>
        </w:rPr>
        <w:t xml:space="preserve"> € 188, </w:t>
      </w:r>
      <w:r w:rsidR="001F3857" w:rsidRPr="001F3857">
        <w:rPr>
          <w:rFonts w:ascii="Arial Narrow" w:hAnsi="Arial Narrow" w:cs="Arial"/>
          <w:b/>
          <w:bCs/>
          <w:iCs/>
          <w:color w:val="7F7F7F" w:themeColor="text1" w:themeTint="80"/>
          <w:sz w:val="20"/>
          <w:szCs w:val="22"/>
        </w:rPr>
        <w:t>Double</w:t>
      </w:r>
      <w:r w:rsidR="001F3857" w:rsidRPr="001F3857">
        <w:rPr>
          <w:rFonts w:ascii="Arial Narrow" w:hAnsi="Arial Narrow" w:cs="Arial"/>
          <w:b/>
          <w:bCs/>
          <w:iCs/>
          <w:color w:val="7F7F7F" w:themeColor="text1" w:themeTint="80"/>
          <w:sz w:val="20"/>
          <w:szCs w:val="22"/>
          <w:lang w:val="ru-RU"/>
        </w:rPr>
        <w:t xml:space="preserve"> €250</w:t>
      </w:r>
    </w:p>
    <w:p w:rsidR="00ED7A6E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Заявки </w:t>
      </w:r>
      <w:r w:rsidR="0088472F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согласуются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8D1845" w:rsidRPr="009E7139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8D1845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гандикапа</w:t>
      </w:r>
    </w:p>
    <w:p w:rsidR="004C458C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3B0F2C" w:rsidRDefault="003B0F2C" w:rsidP="00CE23AA">
      <w:pPr>
        <w:ind w:firstLine="426"/>
        <w:jc w:val="both"/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</w:pPr>
    </w:p>
    <w:p w:rsidR="008C7B91" w:rsidRPr="00C33DD0" w:rsidRDefault="005B2DFB" w:rsidP="00CE23AA">
      <w:pPr>
        <w:ind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Note</w:t>
      </w:r>
      <w:r w:rsidR="00511866"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s:</w:t>
      </w:r>
    </w:p>
    <w:p w:rsidR="00E300AA" w:rsidRPr="004115C4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  <w:r w:rsidR="00932565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96686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and MCGC</w:t>
      </w:r>
      <w:r w:rsidR="004115C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(club alliance cards holders)</w:t>
      </w:r>
    </w:p>
    <w:p w:rsidR="00860D7D" w:rsidRPr="003B0F2C" w:rsidRDefault="00463E0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3B0F2C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R</w:t>
      </w:r>
      <w:r w:rsidR="005621F4" w:rsidRPr="003B0F2C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egistration fee</w:t>
      </w:r>
      <w:r w:rsidR="0075387B" w:rsidRPr="003B0F2C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val="ru-RU" w:eastAsia="ru-RU"/>
        </w:rPr>
        <w:t>:</w:t>
      </w:r>
      <w:r w:rsidR="003B0F2C" w:rsidRPr="003B0F2C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 xml:space="preserve"> € 135</w:t>
      </w:r>
    </w:p>
    <w:p w:rsidR="00E822E2" w:rsidRPr="003B0F2C" w:rsidRDefault="00880F8F" w:rsidP="00E822E2">
      <w:pPr>
        <w:ind w:firstLine="709"/>
        <w:jc w:val="both"/>
        <w:textAlignment w:val="top"/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</w:pPr>
      <w:r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Hotel room rate</w:t>
      </w:r>
      <w:r w:rsidR="00E822E2" w:rsidRPr="003B0F2C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  <w:r w:rsidR="003B0F2C" w:rsidRPr="003B0F2C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 xml:space="preserve"> </w:t>
      </w:r>
      <w:r w:rsidR="003B0F2C" w:rsidRPr="003B0F2C">
        <w:rPr>
          <w:rFonts w:ascii="Arial Narrow" w:hAnsi="Arial Narrow" w:cs="Arial"/>
          <w:b/>
          <w:bCs/>
          <w:iCs/>
          <w:color w:val="7F7F7F" w:themeColor="text1" w:themeTint="80"/>
          <w:sz w:val="20"/>
          <w:szCs w:val="22"/>
        </w:rPr>
        <w:t xml:space="preserve">Single € 188, </w:t>
      </w:r>
      <w:proofErr w:type="gramStart"/>
      <w:r w:rsidR="003B0F2C" w:rsidRPr="001F3857">
        <w:rPr>
          <w:rFonts w:ascii="Arial Narrow" w:hAnsi="Arial Narrow" w:cs="Arial"/>
          <w:b/>
          <w:bCs/>
          <w:iCs/>
          <w:color w:val="7F7F7F" w:themeColor="text1" w:themeTint="80"/>
          <w:sz w:val="20"/>
          <w:szCs w:val="22"/>
        </w:rPr>
        <w:t>Double</w:t>
      </w:r>
      <w:proofErr w:type="gramEnd"/>
      <w:r w:rsidR="003B0F2C" w:rsidRPr="003B0F2C">
        <w:rPr>
          <w:rFonts w:ascii="Arial Narrow" w:hAnsi="Arial Narrow" w:cs="Arial"/>
          <w:b/>
          <w:bCs/>
          <w:iCs/>
          <w:color w:val="7F7F7F" w:themeColor="text1" w:themeTint="80"/>
          <w:sz w:val="20"/>
          <w:szCs w:val="22"/>
        </w:rPr>
        <w:t xml:space="preserve"> €250</w:t>
      </w:r>
    </w:p>
    <w:p w:rsidR="008C7B91" w:rsidRPr="00C33DD0" w:rsidRDefault="008509CB" w:rsidP="00D11916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Applications are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</w:t>
      </w:r>
      <w:r w:rsidR="00CF7C78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o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n 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first come </w:t>
      </w:r>
      <w:r w:rsidR="00FB29DB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first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served basis</w:t>
      </w:r>
    </w:p>
    <w:p w:rsidR="00FB29DB" w:rsidRPr="00C33DD0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his/her handicap</w:t>
      </w:r>
    </w:p>
    <w:p w:rsidR="00ED7A6E" w:rsidRPr="001F3857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The club has the right to r</w:t>
      </w:r>
      <w:r w:rsidR="00D06012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efuse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application without explanation</w:t>
      </w:r>
    </w:p>
    <w:p w:rsidR="003B0F2C" w:rsidRPr="00E953A5" w:rsidRDefault="003B0F2C" w:rsidP="00E953A5">
      <w:pPr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</w:p>
    <w:p w:rsidR="003B0F2C" w:rsidRPr="002761A5" w:rsidRDefault="003B0F2C" w:rsidP="001F3857">
      <w:pPr>
        <w:pStyle w:val="aa"/>
        <w:ind w:left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</w:p>
    <w:p w:rsidR="002761A5" w:rsidRDefault="00911CE1" w:rsidP="002761A5">
      <w:pPr>
        <w:jc w:val="right"/>
        <w:rPr>
          <w:color w:val="1F497D" w:themeColor="text2"/>
        </w:rPr>
      </w:pPr>
      <w:hyperlink r:id="rId8" w:history="1">
        <w:r w:rsidR="00ED7A6E" w:rsidRPr="002761A5">
          <w:rPr>
            <w:rStyle w:val="ab"/>
            <w:rFonts w:ascii="Arial Narrow" w:hAnsi="Arial Narrow"/>
            <w:b/>
            <w:bCs/>
            <w:i/>
            <w:iCs/>
            <w:color w:val="1F497D" w:themeColor="text2"/>
            <w:sz w:val="22"/>
          </w:rPr>
          <w:t>golf@zavidovo-golf.ru</w:t>
        </w:r>
      </w:hyperlink>
    </w:p>
    <w:p w:rsidR="00E43520" w:rsidRPr="002761A5" w:rsidRDefault="00E43520" w:rsidP="002761A5">
      <w:pPr>
        <w:jc w:val="right"/>
        <w:rPr>
          <w:color w:val="1F497D" w:themeColor="text2"/>
        </w:rPr>
      </w:pPr>
    </w:p>
    <w:p w:rsidR="00ED7A6E" w:rsidRPr="001413B6" w:rsidRDefault="003505C8" w:rsidP="002761A5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000000"/>
          <w:sz w:val="22"/>
        </w:rPr>
        <w:t>Т: +7 495 58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7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9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0 00;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+7 48242 49 8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3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8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 xml:space="preserve"> +7 960 700 74 64</w:t>
      </w:r>
    </w:p>
    <w:sectPr w:rsidR="00ED7A6E" w:rsidRPr="001413B6" w:rsidSect="00554D34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E1" w:rsidRDefault="00911CE1" w:rsidP="004560DA">
      <w:r>
        <w:separator/>
      </w:r>
    </w:p>
  </w:endnote>
  <w:endnote w:type="continuationSeparator" w:id="0">
    <w:p w:rsidR="00911CE1" w:rsidRDefault="00911CE1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E1" w:rsidRDefault="00911CE1" w:rsidP="004560DA">
      <w:r>
        <w:separator/>
      </w:r>
    </w:p>
  </w:footnote>
  <w:footnote w:type="continuationSeparator" w:id="0">
    <w:p w:rsidR="00911CE1" w:rsidRDefault="00911CE1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27" w:rsidRDefault="00114BD7" w:rsidP="00554D34">
    <w:pPr>
      <w:pStyle w:val="a4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-108585</wp:posOffset>
          </wp:positionV>
          <wp:extent cx="1257300" cy="1038225"/>
          <wp:effectExtent l="19050" t="0" r="0" b="0"/>
          <wp:wrapTopAndBottom/>
          <wp:docPr id="3" name="Рисунок 2" descr="Zavid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vidov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A"/>
    <w:rsid w:val="00015D4C"/>
    <w:rsid w:val="00034FE5"/>
    <w:rsid w:val="00051AA0"/>
    <w:rsid w:val="00066159"/>
    <w:rsid w:val="00077AFF"/>
    <w:rsid w:val="000965D2"/>
    <w:rsid w:val="000A517E"/>
    <w:rsid w:val="000D470B"/>
    <w:rsid w:val="000D6250"/>
    <w:rsid w:val="001138DD"/>
    <w:rsid w:val="00114BD7"/>
    <w:rsid w:val="001413B6"/>
    <w:rsid w:val="00146BAD"/>
    <w:rsid w:val="001536A1"/>
    <w:rsid w:val="00181F7B"/>
    <w:rsid w:val="001B6FA4"/>
    <w:rsid w:val="001E1B6C"/>
    <w:rsid w:val="001F1F44"/>
    <w:rsid w:val="001F3857"/>
    <w:rsid w:val="002015F7"/>
    <w:rsid w:val="0020457F"/>
    <w:rsid w:val="00220D2E"/>
    <w:rsid w:val="00221EC5"/>
    <w:rsid w:val="002315E5"/>
    <w:rsid w:val="002331FE"/>
    <w:rsid w:val="00245E78"/>
    <w:rsid w:val="00250811"/>
    <w:rsid w:val="002761A5"/>
    <w:rsid w:val="00287854"/>
    <w:rsid w:val="002A792D"/>
    <w:rsid w:val="002D0744"/>
    <w:rsid w:val="003015D0"/>
    <w:rsid w:val="0030532C"/>
    <w:rsid w:val="003069B2"/>
    <w:rsid w:val="003132E1"/>
    <w:rsid w:val="00313577"/>
    <w:rsid w:val="00333096"/>
    <w:rsid w:val="003505C8"/>
    <w:rsid w:val="00370BE1"/>
    <w:rsid w:val="0039150E"/>
    <w:rsid w:val="00395214"/>
    <w:rsid w:val="003B0F2C"/>
    <w:rsid w:val="003C74D7"/>
    <w:rsid w:val="003F4808"/>
    <w:rsid w:val="00400974"/>
    <w:rsid w:val="00402D26"/>
    <w:rsid w:val="004115C4"/>
    <w:rsid w:val="004560DA"/>
    <w:rsid w:val="0046289A"/>
    <w:rsid w:val="00463E03"/>
    <w:rsid w:val="00464A50"/>
    <w:rsid w:val="00476E24"/>
    <w:rsid w:val="004B43CC"/>
    <w:rsid w:val="004C007E"/>
    <w:rsid w:val="004C458C"/>
    <w:rsid w:val="004C6274"/>
    <w:rsid w:val="004E10E1"/>
    <w:rsid w:val="0051166A"/>
    <w:rsid w:val="00511866"/>
    <w:rsid w:val="00525B6B"/>
    <w:rsid w:val="00554D34"/>
    <w:rsid w:val="00556DC5"/>
    <w:rsid w:val="00560B77"/>
    <w:rsid w:val="005621F4"/>
    <w:rsid w:val="005862BD"/>
    <w:rsid w:val="005A70F1"/>
    <w:rsid w:val="005B0277"/>
    <w:rsid w:val="005B2DFB"/>
    <w:rsid w:val="005D6C8E"/>
    <w:rsid w:val="005F006E"/>
    <w:rsid w:val="00616BA5"/>
    <w:rsid w:val="006240C6"/>
    <w:rsid w:val="00666BB1"/>
    <w:rsid w:val="00673D03"/>
    <w:rsid w:val="00675640"/>
    <w:rsid w:val="006846F2"/>
    <w:rsid w:val="00690C00"/>
    <w:rsid w:val="006B465E"/>
    <w:rsid w:val="006D6339"/>
    <w:rsid w:val="00707A5A"/>
    <w:rsid w:val="00712321"/>
    <w:rsid w:val="0071394C"/>
    <w:rsid w:val="0071638D"/>
    <w:rsid w:val="00745DE6"/>
    <w:rsid w:val="0075387B"/>
    <w:rsid w:val="00756EE3"/>
    <w:rsid w:val="00787DB8"/>
    <w:rsid w:val="0079169B"/>
    <w:rsid w:val="007B44BD"/>
    <w:rsid w:val="007D2D2C"/>
    <w:rsid w:val="007D3920"/>
    <w:rsid w:val="00806EBD"/>
    <w:rsid w:val="00820C5F"/>
    <w:rsid w:val="00821194"/>
    <w:rsid w:val="0083303E"/>
    <w:rsid w:val="0084710E"/>
    <w:rsid w:val="008509CB"/>
    <w:rsid w:val="00853C76"/>
    <w:rsid w:val="00860D7D"/>
    <w:rsid w:val="00861C78"/>
    <w:rsid w:val="00867236"/>
    <w:rsid w:val="00880A9A"/>
    <w:rsid w:val="00880F8F"/>
    <w:rsid w:val="0088472F"/>
    <w:rsid w:val="00893201"/>
    <w:rsid w:val="008C7B91"/>
    <w:rsid w:val="008D1845"/>
    <w:rsid w:val="008E7A30"/>
    <w:rsid w:val="00910677"/>
    <w:rsid w:val="00911CE1"/>
    <w:rsid w:val="00930F3A"/>
    <w:rsid w:val="00932565"/>
    <w:rsid w:val="0096686B"/>
    <w:rsid w:val="00982812"/>
    <w:rsid w:val="009B26B6"/>
    <w:rsid w:val="009E5C0A"/>
    <w:rsid w:val="009E7139"/>
    <w:rsid w:val="009F5EBD"/>
    <w:rsid w:val="00A30D4A"/>
    <w:rsid w:val="00A50661"/>
    <w:rsid w:val="00A727B9"/>
    <w:rsid w:val="00A954CF"/>
    <w:rsid w:val="00AB519D"/>
    <w:rsid w:val="00AD11F4"/>
    <w:rsid w:val="00AF28C2"/>
    <w:rsid w:val="00B3045C"/>
    <w:rsid w:val="00B66112"/>
    <w:rsid w:val="00B70B20"/>
    <w:rsid w:val="00B772E0"/>
    <w:rsid w:val="00B97612"/>
    <w:rsid w:val="00C05B25"/>
    <w:rsid w:val="00C33B0E"/>
    <w:rsid w:val="00C33DD0"/>
    <w:rsid w:val="00C34B1D"/>
    <w:rsid w:val="00C55952"/>
    <w:rsid w:val="00C831F0"/>
    <w:rsid w:val="00C9359C"/>
    <w:rsid w:val="00C95A27"/>
    <w:rsid w:val="00CA658E"/>
    <w:rsid w:val="00CB136D"/>
    <w:rsid w:val="00CE23AA"/>
    <w:rsid w:val="00CF7C78"/>
    <w:rsid w:val="00D06012"/>
    <w:rsid w:val="00D11916"/>
    <w:rsid w:val="00D17D11"/>
    <w:rsid w:val="00D42370"/>
    <w:rsid w:val="00D96E1C"/>
    <w:rsid w:val="00DA65ED"/>
    <w:rsid w:val="00DC4A10"/>
    <w:rsid w:val="00DE55E3"/>
    <w:rsid w:val="00E03D98"/>
    <w:rsid w:val="00E0652B"/>
    <w:rsid w:val="00E16102"/>
    <w:rsid w:val="00E25B65"/>
    <w:rsid w:val="00E26AB3"/>
    <w:rsid w:val="00E300AA"/>
    <w:rsid w:val="00E32DB5"/>
    <w:rsid w:val="00E43520"/>
    <w:rsid w:val="00E75C87"/>
    <w:rsid w:val="00E822E2"/>
    <w:rsid w:val="00E86C09"/>
    <w:rsid w:val="00E953A5"/>
    <w:rsid w:val="00EA165A"/>
    <w:rsid w:val="00EA71E5"/>
    <w:rsid w:val="00EA7E88"/>
    <w:rsid w:val="00EB0828"/>
    <w:rsid w:val="00EC0ABA"/>
    <w:rsid w:val="00ED29EA"/>
    <w:rsid w:val="00ED7A6E"/>
    <w:rsid w:val="00EE219C"/>
    <w:rsid w:val="00EE532E"/>
    <w:rsid w:val="00EE6C6C"/>
    <w:rsid w:val="00EF19C7"/>
    <w:rsid w:val="00F0050F"/>
    <w:rsid w:val="00F056BA"/>
    <w:rsid w:val="00F1100A"/>
    <w:rsid w:val="00F26F70"/>
    <w:rsid w:val="00F503CA"/>
    <w:rsid w:val="00FA13E2"/>
    <w:rsid w:val="00FB29DB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1569D7-5841-4D9B-B371-688E6A97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alex sor</cp:lastModifiedBy>
  <cp:revision>2</cp:revision>
  <cp:lastPrinted>2016-04-22T17:17:00Z</cp:lastPrinted>
  <dcterms:created xsi:type="dcterms:W3CDTF">2020-01-16T14:40:00Z</dcterms:created>
  <dcterms:modified xsi:type="dcterms:W3CDTF">2020-01-16T14:40:00Z</dcterms:modified>
</cp:coreProperties>
</file>